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0072" w:rsidRDefault="004A0072" w:rsidP="004A0072">
      <w:pPr>
        <w:ind w:firstLine="720"/>
        <w:jc w:val="both"/>
        <w:rPr>
          <w:b/>
        </w:rPr>
      </w:pPr>
    </w:p>
    <w:p w:rsidR="00A70E61" w:rsidRPr="006C27B1" w:rsidRDefault="006236C2" w:rsidP="006C27B1">
      <w:pPr>
        <w:ind w:firstLine="720"/>
        <w:jc w:val="both"/>
        <w:rPr>
          <w:b/>
          <w:u w:val="single"/>
        </w:rPr>
      </w:pPr>
      <w:r w:rsidRPr="006C27B1">
        <w:rPr>
          <w:b/>
          <w:u w:val="single"/>
        </w:rPr>
        <w:t>Theater: New York</w:t>
      </w:r>
      <w:r w:rsidR="006C27B1" w:rsidRPr="006C27B1">
        <w:rPr>
          <w:sz w:val="22"/>
          <w:u w:val="single"/>
        </w:rPr>
        <w:t>/</w:t>
      </w:r>
      <w:r w:rsidR="006C27B1" w:rsidRPr="006C27B1">
        <w:rPr>
          <w:b/>
          <w:u w:val="single"/>
        </w:rPr>
        <w:t>Off-Off</w:t>
      </w:r>
    </w:p>
    <w:p w:rsidR="006C27B1" w:rsidRDefault="00330CFF" w:rsidP="006C27B1">
      <w:pPr>
        <w:ind w:firstLine="720"/>
        <w:jc w:val="both"/>
        <w:rPr>
          <w:sz w:val="22"/>
        </w:rPr>
      </w:pPr>
      <w:r w:rsidRPr="00330CFF">
        <w:rPr>
          <w:i/>
        </w:rPr>
        <w:t>Julius Caesar</w:t>
      </w:r>
      <w:r w:rsidRPr="00330CFF">
        <w:rPr>
          <w:i/>
        </w:rPr>
        <w:tab/>
      </w:r>
      <w:r w:rsidRPr="00330CFF">
        <w:tab/>
      </w:r>
      <w:r w:rsidRPr="00330CFF">
        <w:tab/>
      </w:r>
      <w:r w:rsidRPr="00330CFF">
        <w:tab/>
      </w:r>
      <w:r>
        <w:t xml:space="preserve"> </w:t>
      </w:r>
      <w:r w:rsidRPr="00330CFF">
        <w:t xml:space="preserve">  Julius Caesar </w:t>
      </w:r>
      <w:r w:rsidRPr="00330CFF">
        <w:tab/>
      </w:r>
      <w:r w:rsidRPr="00330CFF">
        <w:tab/>
        <w:t xml:space="preserve">     </w:t>
      </w:r>
      <w:r>
        <w:t xml:space="preserve"> </w:t>
      </w:r>
      <w:r w:rsidRPr="00330CFF">
        <w:t xml:space="preserve"> Classics on the Rocks theatre Company</w:t>
      </w:r>
    </w:p>
    <w:p w:rsidR="00330CFF" w:rsidRDefault="00330CFF" w:rsidP="006C27B1">
      <w:pPr>
        <w:ind w:firstLine="720"/>
        <w:jc w:val="both"/>
        <w:rPr>
          <w:sz w:val="22"/>
        </w:rPr>
      </w:pPr>
    </w:p>
    <w:p w:rsidR="00330CFF" w:rsidRPr="006C27B1" w:rsidRDefault="00330CFF" w:rsidP="006C27B1">
      <w:pPr>
        <w:ind w:firstLine="720"/>
        <w:jc w:val="both"/>
        <w:rPr>
          <w:sz w:val="22"/>
        </w:rPr>
        <w:sectPr w:rsidR="00330CFF" w:rsidRPr="006C27B1">
          <w:headerReference w:type="default" r:id="rId8"/>
          <w:pgSz w:w="12240" w:h="15840"/>
          <w:pgMar w:top="1440" w:right="720" w:bottom="1440" w:left="720" w:header="720" w:footer="720" w:gutter="0"/>
          <w:cols w:space="720"/>
        </w:sectPr>
      </w:pPr>
    </w:p>
    <w:p w:rsidR="00BA2A63" w:rsidRDefault="00BA2A63" w:rsidP="008E1085">
      <w:pPr>
        <w:ind w:firstLine="720"/>
        <w:jc w:val="both"/>
        <w:rPr>
          <w:i/>
        </w:rPr>
      </w:pPr>
      <w:r>
        <w:rPr>
          <w:i/>
        </w:rPr>
        <w:lastRenderedPageBreak/>
        <w:t>Bloomsday on Broadway 2016</w:t>
      </w:r>
      <w:r>
        <w:rPr>
          <w:i/>
        </w:rPr>
        <w:tab/>
      </w:r>
      <w:r>
        <w:rPr>
          <w:i/>
        </w:rPr>
        <w:tab/>
        <w:t xml:space="preserve">   </w:t>
      </w:r>
      <w:r w:rsidRPr="00BA2A63">
        <w:t>Musician</w:t>
      </w:r>
      <w:r w:rsidR="008D745C">
        <w:t>/Soloist</w:t>
      </w:r>
      <w:r w:rsidRPr="00BA2A63">
        <w:tab/>
        <w:t xml:space="preserve"> </w:t>
      </w:r>
      <w:r>
        <w:t xml:space="preserve">      Symphony Space / IAC (Dir </w:t>
      </w:r>
      <w:r w:rsidRPr="00BA2A63">
        <w:t>Jim Culleton)</w:t>
      </w:r>
    </w:p>
    <w:p w:rsidR="00BA2A63" w:rsidRDefault="00BA2A63" w:rsidP="008E1085">
      <w:pPr>
        <w:ind w:firstLine="720"/>
        <w:jc w:val="both"/>
        <w:rPr>
          <w:i/>
        </w:rPr>
      </w:pPr>
    </w:p>
    <w:p w:rsidR="00AB1611" w:rsidRDefault="006236C2" w:rsidP="008E1085">
      <w:pPr>
        <w:ind w:firstLine="720"/>
        <w:jc w:val="both"/>
      </w:pPr>
      <w:r w:rsidRPr="00A70E61">
        <w:rPr>
          <w:i/>
        </w:rPr>
        <w:t xml:space="preserve">Much Ado </w:t>
      </w:r>
      <w:proofErr w:type="gramStart"/>
      <w:r w:rsidRPr="00A70E61">
        <w:rPr>
          <w:i/>
        </w:rPr>
        <w:t>About</w:t>
      </w:r>
      <w:proofErr w:type="gramEnd"/>
      <w:r w:rsidRPr="00A70E61">
        <w:rPr>
          <w:i/>
        </w:rPr>
        <w:t xml:space="preserve"> Nothing</w:t>
      </w:r>
      <w:r w:rsidRPr="00A70E61">
        <w:rPr>
          <w:i/>
        </w:rPr>
        <w:tab/>
        <w:t xml:space="preserve">                </w:t>
      </w:r>
      <w:r w:rsidRPr="00A70E61">
        <w:rPr>
          <w:i/>
        </w:rPr>
        <w:tab/>
        <w:t xml:space="preserve"> </w:t>
      </w:r>
      <w:r w:rsidR="00A70E61">
        <w:rPr>
          <w:i/>
        </w:rPr>
        <w:t xml:space="preserve">  </w:t>
      </w:r>
      <w:r w:rsidRPr="00A70E61">
        <w:t>Don Pedro</w:t>
      </w:r>
      <w:r w:rsidRPr="00A70E61">
        <w:tab/>
      </w:r>
      <w:r w:rsidRPr="00A70E61">
        <w:tab/>
        <w:t xml:space="preserve">    </w:t>
      </w:r>
      <w:r w:rsidR="00A70E61">
        <w:t xml:space="preserve">  </w:t>
      </w:r>
      <w:r w:rsidRPr="00A70E61">
        <w:t xml:space="preserve"> Classics On the Rocks</w:t>
      </w:r>
      <w:r w:rsidR="000E0FB1">
        <w:t xml:space="preserve"> Theatre Company</w:t>
      </w:r>
    </w:p>
    <w:p w:rsidR="006C27B1" w:rsidRPr="00A70E61" w:rsidRDefault="00115666" w:rsidP="00115666">
      <w:pPr>
        <w:tabs>
          <w:tab w:val="left" w:pos="9840"/>
        </w:tabs>
        <w:ind w:firstLine="720"/>
        <w:jc w:val="both"/>
        <w:rPr>
          <w:sz w:val="22"/>
        </w:rPr>
      </w:pPr>
      <w:r>
        <w:rPr>
          <w:sz w:val="22"/>
        </w:rPr>
        <w:tab/>
      </w:r>
    </w:p>
    <w:p w:rsidR="00AB1611" w:rsidRPr="00A70E61" w:rsidRDefault="006236C2" w:rsidP="00A70E61">
      <w:pPr>
        <w:ind w:firstLine="720"/>
        <w:jc w:val="both"/>
        <w:rPr>
          <w:sz w:val="22"/>
        </w:rPr>
      </w:pPr>
      <w:r w:rsidRPr="00A70E61">
        <w:rPr>
          <w:i/>
        </w:rPr>
        <w:t xml:space="preserve">Cupid and Psyche </w:t>
      </w:r>
      <w:r w:rsidRPr="00A70E61">
        <w:t xml:space="preserve">   </w:t>
      </w:r>
      <w:r w:rsidR="00A70E61" w:rsidRPr="00A70E61">
        <w:t xml:space="preserve">                              </w:t>
      </w:r>
      <w:r w:rsidR="00A70E61" w:rsidRPr="00A70E61">
        <w:tab/>
        <w:t xml:space="preserve"> </w:t>
      </w:r>
      <w:r w:rsidR="00A70E61">
        <w:t xml:space="preserve">  </w:t>
      </w:r>
      <w:proofErr w:type="spellStart"/>
      <w:r w:rsidRPr="00A70E61">
        <w:t>Chrysos</w:t>
      </w:r>
      <w:proofErr w:type="spellEnd"/>
      <w:r w:rsidRPr="00A70E61">
        <w:t xml:space="preserve">                               </w:t>
      </w:r>
      <w:r w:rsidR="00A70E61">
        <w:t xml:space="preserve">  </w:t>
      </w:r>
      <w:r w:rsidRPr="00A70E61">
        <w:t xml:space="preserve"> </w:t>
      </w:r>
      <w:r w:rsidR="00A70E61">
        <w:t>T</w:t>
      </w:r>
      <w:r w:rsidRPr="00A70E61">
        <w:t>urn to Flesh Productions</w:t>
      </w:r>
    </w:p>
    <w:p w:rsidR="006C27B1" w:rsidRDefault="006C27B1" w:rsidP="006C27B1">
      <w:pPr>
        <w:jc w:val="both"/>
        <w:rPr>
          <w:i/>
        </w:rPr>
      </w:pPr>
    </w:p>
    <w:p w:rsidR="00BA2A63" w:rsidRDefault="00BA2A63" w:rsidP="00A70E61">
      <w:pPr>
        <w:ind w:firstLine="720"/>
        <w:jc w:val="both"/>
        <w:rPr>
          <w:i/>
        </w:rPr>
      </w:pPr>
      <w:r>
        <w:rPr>
          <w:i/>
        </w:rPr>
        <w:t>Bloomsday on Broadway 2013</w:t>
      </w:r>
      <w:r>
        <w:rPr>
          <w:i/>
        </w:rPr>
        <w:tab/>
      </w:r>
      <w:r>
        <w:rPr>
          <w:i/>
        </w:rPr>
        <w:tab/>
        <w:t xml:space="preserve">   </w:t>
      </w:r>
      <w:r w:rsidRPr="00BA2A63">
        <w:t>Musician</w:t>
      </w:r>
      <w:r w:rsidRPr="00BA2A63">
        <w:tab/>
      </w:r>
      <w:r w:rsidRPr="00BA2A63">
        <w:tab/>
        <w:t xml:space="preserve">       Symphony Space / IAC (Dir </w:t>
      </w:r>
      <w:r w:rsidR="00F97096">
        <w:t>Paul Hecht</w:t>
      </w:r>
      <w:bookmarkStart w:id="0" w:name="_GoBack"/>
      <w:bookmarkEnd w:id="0"/>
      <w:r w:rsidRPr="00BA2A63">
        <w:t xml:space="preserve">) </w:t>
      </w:r>
    </w:p>
    <w:p w:rsidR="00AB1611" w:rsidRPr="00A70E61" w:rsidRDefault="006C27B1" w:rsidP="008D745C">
      <w:pPr>
        <w:ind w:left="720"/>
        <w:jc w:val="both"/>
        <w:rPr>
          <w:sz w:val="22"/>
        </w:rPr>
      </w:pPr>
      <w:r>
        <w:rPr>
          <w:i/>
        </w:rPr>
        <w:br/>
      </w:r>
      <w:r w:rsidR="006236C2" w:rsidRPr="00A70E61">
        <w:rPr>
          <w:i/>
        </w:rPr>
        <w:t>Song of Solo</w:t>
      </w:r>
      <w:r>
        <w:rPr>
          <w:i/>
        </w:rPr>
        <w:t>mon: the Musical (Workshop’11</w:t>
      </w:r>
      <w:r w:rsidR="00BA2A63">
        <w:rPr>
          <w:i/>
        </w:rPr>
        <w:t xml:space="preserve">) </w:t>
      </w:r>
      <w:r w:rsidR="006236C2" w:rsidRPr="00A70E61">
        <w:t>Crony #2 / Architect #1</w:t>
      </w:r>
      <w:r w:rsidR="00A70E61">
        <w:t xml:space="preserve">         </w:t>
      </w:r>
      <w:r w:rsidR="006236C2" w:rsidRPr="00A70E61">
        <w:t xml:space="preserve">Independent Production (Dir. </w:t>
      </w:r>
      <w:proofErr w:type="spellStart"/>
      <w:r>
        <w:t>Shance</w:t>
      </w:r>
      <w:proofErr w:type="spellEnd"/>
      <w:r>
        <w:t xml:space="preserve"> </w:t>
      </w:r>
      <w:proofErr w:type="spellStart"/>
      <w:r>
        <w:t>Brentham</w:t>
      </w:r>
      <w:proofErr w:type="spellEnd"/>
      <w:r w:rsidR="006236C2" w:rsidRPr="00A70E61">
        <w:t>)</w:t>
      </w:r>
    </w:p>
    <w:p w:rsidR="006C27B1" w:rsidRDefault="006C27B1" w:rsidP="00A70E61">
      <w:pPr>
        <w:ind w:left="720"/>
        <w:jc w:val="both"/>
        <w:rPr>
          <w:i/>
        </w:rPr>
      </w:pPr>
    </w:p>
    <w:p w:rsidR="00AB1611" w:rsidRPr="00A70E61" w:rsidRDefault="006236C2" w:rsidP="00A70E61">
      <w:pPr>
        <w:ind w:left="720"/>
        <w:jc w:val="both"/>
        <w:rPr>
          <w:sz w:val="22"/>
        </w:rPr>
      </w:pPr>
      <w:r w:rsidRPr="00A70E61">
        <w:rPr>
          <w:i/>
        </w:rPr>
        <w:t>Song of Solomon: the Musical (Workshop’1</w:t>
      </w:r>
      <w:r w:rsidR="006C27B1">
        <w:rPr>
          <w:i/>
        </w:rPr>
        <w:t>0</w:t>
      </w:r>
      <w:r w:rsidRPr="00A70E61">
        <w:rPr>
          <w:i/>
        </w:rPr>
        <w:t xml:space="preserve">) </w:t>
      </w:r>
      <w:r w:rsidR="00A70E61">
        <w:t>Crony #2</w:t>
      </w:r>
      <w:proofErr w:type="gramStart"/>
      <w:r w:rsidR="00A70E61">
        <w:tab/>
      </w:r>
      <w:r w:rsidR="00A70E61">
        <w:tab/>
        <w:t xml:space="preserve">       </w:t>
      </w:r>
      <w:r w:rsidRPr="00A70E61">
        <w:t>Independent Production</w:t>
      </w:r>
      <w:proofErr w:type="gramEnd"/>
      <w:r w:rsidRPr="00A70E61">
        <w:t xml:space="preserve"> (Dir. Steven </w:t>
      </w:r>
      <w:proofErr w:type="spellStart"/>
      <w:r w:rsidRPr="00A70E61">
        <w:t>Nachamie</w:t>
      </w:r>
      <w:proofErr w:type="spellEnd"/>
      <w:r w:rsidRPr="00A70E61">
        <w:t>)</w:t>
      </w:r>
    </w:p>
    <w:p w:rsidR="006C27B1" w:rsidRDefault="006C27B1" w:rsidP="00A70E61">
      <w:pPr>
        <w:ind w:firstLine="720"/>
        <w:jc w:val="both"/>
        <w:rPr>
          <w:i/>
        </w:rPr>
      </w:pPr>
    </w:p>
    <w:p w:rsidR="00AB1611" w:rsidRPr="00A70E61" w:rsidRDefault="006236C2" w:rsidP="00A70E61">
      <w:pPr>
        <w:ind w:firstLine="720"/>
        <w:jc w:val="both"/>
        <w:rPr>
          <w:sz w:val="22"/>
        </w:rPr>
      </w:pPr>
      <w:r w:rsidRPr="00A70E61">
        <w:rPr>
          <w:i/>
        </w:rPr>
        <w:t>Peter (NYC Premiere reading)</w:t>
      </w:r>
      <w:r w:rsidRPr="00A70E61">
        <w:rPr>
          <w:i/>
        </w:rPr>
        <w:tab/>
        <w:t xml:space="preserve">                 </w:t>
      </w:r>
      <w:r w:rsidR="00A70E61">
        <w:rPr>
          <w:i/>
        </w:rPr>
        <w:t xml:space="preserve">  </w:t>
      </w:r>
      <w:r w:rsidRPr="00A70E61">
        <w:t xml:space="preserve">Pan </w:t>
      </w:r>
      <w:r w:rsidRPr="00A70E61">
        <w:tab/>
      </w:r>
      <w:r w:rsidRPr="00A70E61">
        <w:tab/>
      </w:r>
      <w:r w:rsidRPr="00A70E61">
        <w:tab/>
      </w:r>
      <w:r w:rsidR="00A70E61">
        <w:t xml:space="preserve">       </w:t>
      </w:r>
      <w:r w:rsidRPr="00A70E61">
        <w:t xml:space="preserve">Independent Production (Dir. Kelly </w:t>
      </w:r>
      <w:proofErr w:type="spellStart"/>
      <w:r w:rsidRPr="00A70E61">
        <w:t>Feustel</w:t>
      </w:r>
      <w:proofErr w:type="spellEnd"/>
      <w:r w:rsidRPr="00A70E61">
        <w:t>)</w:t>
      </w:r>
    </w:p>
    <w:p w:rsidR="006C27B1" w:rsidRDefault="006C27B1" w:rsidP="00A70E61">
      <w:pPr>
        <w:ind w:firstLine="720"/>
        <w:jc w:val="both"/>
        <w:rPr>
          <w:i/>
        </w:rPr>
      </w:pPr>
    </w:p>
    <w:p w:rsidR="00AB1611" w:rsidRPr="00A70E61" w:rsidRDefault="006236C2" w:rsidP="00A70E61">
      <w:pPr>
        <w:ind w:firstLine="720"/>
        <w:jc w:val="both"/>
        <w:rPr>
          <w:sz w:val="22"/>
        </w:rPr>
      </w:pPr>
      <w:r w:rsidRPr="00A70E61">
        <w:rPr>
          <w:i/>
        </w:rPr>
        <w:t xml:space="preserve">Joseph &amp; </w:t>
      </w:r>
      <w:proofErr w:type="gramStart"/>
      <w:r w:rsidRPr="00A70E61">
        <w:rPr>
          <w:i/>
        </w:rPr>
        <w:t>The</w:t>
      </w:r>
      <w:proofErr w:type="gramEnd"/>
      <w:r w:rsidR="00A70E61" w:rsidRPr="00A70E61">
        <w:rPr>
          <w:i/>
        </w:rPr>
        <w:t xml:space="preserve"> … Dream Coat</w:t>
      </w:r>
      <w:r w:rsidR="00A70E61" w:rsidRPr="00A70E61">
        <w:rPr>
          <w:i/>
        </w:rPr>
        <w:tab/>
      </w:r>
      <w:r w:rsidR="00A70E61" w:rsidRPr="00A70E61">
        <w:rPr>
          <w:i/>
        </w:rPr>
        <w:tab/>
        <w:t xml:space="preserve">    </w:t>
      </w:r>
      <w:r w:rsidRPr="00A70E61">
        <w:t>Jacob, Potiphar</w:t>
      </w:r>
      <w:r w:rsidRPr="00A70E61">
        <w:tab/>
      </w:r>
      <w:r w:rsidR="00A70E61">
        <w:t xml:space="preserve">       </w:t>
      </w:r>
      <w:r w:rsidR="00A70E61">
        <w:tab/>
        <w:t xml:space="preserve">       </w:t>
      </w:r>
      <w:proofErr w:type="spellStart"/>
      <w:r w:rsidRPr="00A70E61">
        <w:t>Player'sTheater</w:t>
      </w:r>
      <w:proofErr w:type="spellEnd"/>
      <w:r w:rsidRPr="00A70E61">
        <w:t>/</w:t>
      </w:r>
      <w:proofErr w:type="spellStart"/>
      <w:r w:rsidRPr="00A70E61">
        <w:t>BrooklynTheaterArts</w:t>
      </w:r>
      <w:proofErr w:type="spellEnd"/>
      <w:r w:rsidRPr="00A70E61">
        <w:t xml:space="preserve"> Production</w:t>
      </w:r>
    </w:p>
    <w:p w:rsidR="008E1085" w:rsidRDefault="008E1085" w:rsidP="004A0072">
      <w:pPr>
        <w:ind w:left="720"/>
        <w:jc w:val="both"/>
        <w:rPr>
          <w:b/>
          <w:u w:val="single"/>
        </w:rPr>
      </w:pPr>
    </w:p>
    <w:p w:rsidR="004A0072" w:rsidRPr="006C27B1" w:rsidRDefault="004A0072" w:rsidP="004A0072">
      <w:pPr>
        <w:ind w:left="720"/>
        <w:jc w:val="both"/>
        <w:rPr>
          <w:u w:val="single"/>
        </w:rPr>
      </w:pPr>
      <w:proofErr w:type="spellStart"/>
      <w:r w:rsidRPr="006C27B1">
        <w:rPr>
          <w:b/>
          <w:u w:val="single"/>
        </w:rPr>
        <w:t>Film&amp;Television</w:t>
      </w:r>
      <w:proofErr w:type="spellEnd"/>
      <w:r w:rsidRPr="006C27B1">
        <w:rPr>
          <w:b/>
          <w:u w:val="single"/>
        </w:rPr>
        <w:br/>
      </w:r>
    </w:p>
    <w:p w:rsidR="004A0072" w:rsidRDefault="004A0072" w:rsidP="004A0072">
      <w:pPr>
        <w:ind w:left="720"/>
        <w:jc w:val="both"/>
        <w:rPr>
          <w:b/>
        </w:rPr>
      </w:pPr>
      <w:r w:rsidRPr="004A0072">
        <w:rPr>
          <w:i/>
        </w:rPr>
        <w:t>Deadly De</w:t>
      </w:r>
      <w:r w:rsidR="006C27B1">
        <w:rPr>
          <w:i/>
        </w:rPr>
        <w:t>votion</w:t>
      </w:r>
      <w:r w:rsidRPr="004A0072">
        <w:rPr>
          <w:i/>
        </w:rPr>
        <w:t xml:space="preserve"> (</w:t>
      </w:r>
      <w:r w:rsidR="000E0FB1">
        <w:rPr>
          <w:i/>
        </w:rPr>
        <w:t xml:space="preserve">S3 </w:t>
      </w:r>
      <w:r w:rsidRPr="004A0072">
        <w:rPr>
          <w:i/>
        </w:rPr>
        <w:t>episode 3)</w:t>
      </w:r>
      <w:r w:rsidRPr="004A0072">
        <w:tab/>
      </w:r>
      <w:r w:rsidRPr="004A0072">
        <w:tab/>
      </w:r>
      <w:r>
        <w:t xml:space="preserve">    </w:t>
      </w:r>
      <w:r w:rsidRPr="004A0072">
        <w:t xml:space="preserve">Eddie Marston </w:t>
      </w:r>
      <w:r w:rsidRPr="004A0072">
        <w:tab/>
        <w:t xml:space="preserve">      </w:t>
      </w:r>
      <w:r>
        <w:tab/>
        <w:t xml:space="preserve">      </w:t>
      </w:r>
      <w:r w:rsidRPr="004A0072">
        <w:t xml:space="preserve"> Discovery Channel/ Lion Productions</w:t>
      </w:r>
    </w:p>
    <w:p w:rsidR="00AA57D8" w:rsidRDefault="00AA57D8" w:rsidP="004A0072">
      <w:pPr>
        <w:ind w:left="720"/>
        <w:jc w:val="both"/>
        <w:rPr>
          <w:i/>
        </w:rPr>
      </w:pPr>
      <w:r>
        <w:rPr>
          <w:b/>
        </w:rPr>
        <w:br/>
      </w:r>
      <w:r w:rsidR="000E0FB1">
        <w:rPr>
          <w:i/>
        </w:rPr>
        <w:t>Evil, but Not Sexist: a Web Short</w:t>
      </w:r>
      <w:r w:rsidRPr="00AA57D8">
        <w:tab/>
      </w:r>
      <w:r w:rsidRPr="00AA57D8">
        <w:tab/>
      </w:r>
      <w:r>
        <w:t xml:space="preserve">    Doctor</w:t>
      </w:r>
      <w:r w:rsidR="008E4D3C">
        <w:t xml:space="preserve"> </w:t>
      </w:r>
      <w:r>
        <w:t>Torture</w:t>
      </w:r>
      <w:r>
        <w:tab/>
      </w:r>
      <w:r>
        <w:tab/>
        <w:t xml:space="preserve">       </w:t>
      </w:r>
      <w:proofErr w:type="spellStart"/>
      <w:r>
        <w:t>S</w:t>
      </w:r>
      <w:r w:rsidRPr="00AA57D8">
        <w:t>ergioSolorzano</w:t>
      </w:r>
      <w:proofErr w:type="spellEnd"/>
      <w:r>
        <w:t>/</w:t>
      </w:r>
      <w:r w:rsidR="000E0FB1">
        <w:t xml:space="preserve">21stCenturyGeek </w:t>
      </w:r>
      <w:r>
        <w:t xml:space="preserve"> </w:t>
      </w:r>
      <w:r w:rsidRPr="00AA57D8">
        <w:br/>
      </w:r>
    </w:p>
    <w:p w:rsidR="004A0072" w:rsidRPr="00AA57D8" w:rsidRDefault="00AA57D8" w:rsidP="004A0072">
      <w:pPr>
        <w:ind w:left="720"/>
        <w:jc w:val="both"/>
      </w:pPr>
      <w:proofErr w:type="spellStart"/>
      <w:r w:rsidRPr="00AA57D8">
        <w:rPr>
          <w:i/>
        </w:rPr>
        <w:t>Chemosabe</w:t>
      </w:r>
      <w:proofErr w:type="spellEnd"/>
      <w:r w:rsidRPr="00AA57D8">
        <w:rPr>
          <w:i/>
        </w:rPr>
        <w:t>: A Web Series</w:t>
      </w:r>
      <w:r w:rsidRPr="00AA57D8">
        <w:rPr>
          <w:i/>
        </w:rPr>
        <w:tab/>
      </w:r>
      <w:r w:rsidRPr="00AA57D8">
        <w:rPr>
          <w:i/>
        </w:rPr>
        <w:tab/>
      </w:r>
      <w:r>
        <w:tab/>
        <w:t xml:space="preserve">    Nathan</w:t>
      </w:r>
      <w:r>
        <w:tab/>
      </w:r>
      <w:r>
        <w:tab/>
        <w:t xml:space="preserve">      </w:t>
      </w:r>
      <w:r w:rsidRPr="00AA57D8">
        <w:t>That Damn Cat Productions</w:t>
      </w:r>
    </w:p>
    <w:p w:rsidR="008E1085" w:rsidRDefault="008E1085" w:rsidP="00A70E61">
      <w:pPr>
        <w:ind w:left="720"/>
        <w:jc w:val="both"/>
        <w:rPr>
          <w:b/>
          <w:u w:val="single"/>
        </w:rPr>
      </w:pPr>
    </w:p>
    <w:p w:rsidR="00AB1611" w:rsidRPr="008E1085" w:rsidRDefault="006C27B1" w:rsidP="00A70E61">
      <w:pPr>
        <w:ind w:left="720"/>
        <w:jc w:val="both"/>
        <w:rPr>
          <w:sz w:val="22"/>
          <w:u w:val="single"/>
        </w:rPr>
      </w:pPr>
      <w:r w:rsidRPr="008E1085">
        <w:rPr>
          <w:b/>
          <w:u w:val="single"/>
        </w:rPr>
        <w:t>Theatre: outside New York</w:t>
      </w:r>
    </w:p>
    <w:p w:rsidR="00AB1611" w:rsidRPr="006C27B1" w:rsidRDefault="006236C2" w:rsidP="006C27B1">
      <w:pPr>
        <w:ind w:left="720"/>
        <w:jc w:val="both"/>
      </w:pPr>
      <w:r w:rsidRPr="00A70E61">
        <w:rPr>
          <w:i/>
        </w:rPr>
        <w:t xml:space="preserve">Hamlet </w:t>
      </w:r>
      <w:r w:rsidRPr="00A70E61">
        <w:t xml:space="preserve">    </w:t>
      </w:r>
      <w:r w:rsidRPr="00A70E61">
        <w:tab/>
      </w:r>
      <w:r w:rsidRPr="00A70E61">
        <w:tab/>
      </w:r>
      <w:r w:rsidRPr="00A70E61">
        <w:tab/>
        <w:t xml:space="preserve">                </w:t>
      </w:r>
      <w:r w:rsidR="00A70E61">
        <w:t xml:space="preserve"> </w:t>
      </w:r>
      <w:r w:rsidR="00AA57D8">
        <w:t xml:space="preserve"> </w:t>
      </w:r>
      <w:r w:rsidRPr="00A70E61">
        <w:t xml:space="preserve">Player King </w:t>
      </w:r>
      <w:r w:rsidR="006C27B1">
        <w:tab/>
      </w:r>
      <w:r w:rsidRPr="00A70E61">
        <w:tab/>
      </w:r>
      <w:r w:rsidR="00A70E61">
        <w:t xml:space="preserve">       </w:t>
      </w:r>
      <w:r w:rsidRPr="00A70E61">
        <w:t xml:space="preserve">Hofstra University (Dir. Gus </w:t>
      </w:r>
      <w:proofErr w:type="spellStart"/>
      <w:r w:rsidRPr="00A70E61">
        <w:t>Kaikkonen</w:t>
      </w:r>
      <w:proofErr w:type="spellEnd"/>
      <w:r w:rsidRPr="00A70E61">
        <w:t>)</w:t>
      </w:r>
    </w:p>
    <w:p w:rsidR="006C27B1" w:rsidRDefault="006C27B1" w:rsidP="00A70E61">
      <w:pPr>
        <w:ind w:left="720"/>
        <w:jc w:val="both"/>
        <w:rPr>
          <w:i/>
        </w:rPr>
      </w:pPr>
    </w:p>
    <w:p w:rsidR="00AB1611" w:rsidRPr="00A70E61" w:rsidRDefault="006236C2" w:rsidP="00A70E61">
      <w:pPr>
        <w:ind w:left="720"/>
        <w:jc w:val="both"/>
        <w:rPr>
          <w:sz w:val="22"/>
        </w:rPr>
      </w:pPr>
      <w:r w:rsidRPr="00A70E61">
        <w:rPr>
          <w:i/>
        </w:rPr>
        <w:t xml:space="preserve">Into the Woods </w:t>
      </w:r>
      <w:r w:rsidRPr="00A70E61">
        <w:t xml:space="preserve">  </w:t>
      </w:r>
      <w:r w:rsidRPr="00A70E61">
        <w:tab/>
      </w:r>
      <w:r w:rsidRPr="00A70E61">
        <w:tab/>
      </w:r>
      <w:r w:rsidRPr="00A70E61">
        <w:tab/>
        <w:t xml:space="preserve">                 </w:t>
      </w:r>
      <w:r w:rsidR="00A70E61">
        <w:t xml:space="preserve"> </w:t>
      </w:r>
      <w:r w:rsidRPr="00A70E61">
        <w:t xml:space="preserve">Milky-White </w:t>
      </w:r>
      <w:r w:rsidRPr="00A70E61">
        <w:tab/>
      </w:r>
      <w:r w:rsidRPr="00A70E61">
        <w:tab/>
      </w:r>
      <w:r w:rsidR="00A70E61">
        <w:t xml:space="preserve">      </w:t>
      </w:r>
      <w:r w:rsidRPr="00A70E61">
        <w:t xml:space="preserve"> Masquerade Theater Co. (Dir. Jordan Hue)</w:t>
      </w:r>
    </w:p>
    <w:p w:rsidR="00AB1611" w:rsidRPr="00A70E61" w:rsidRDefault="00AB1611" w:rsidP="00A70E61">
      <w:pPr>
        <w:jc w:val="both"/>
        <w:rPr>
          <w:sz w:val="22"/>
        </w:rPr>
      </w:pPr>
    </w:p>
    <w:p w:rsidR="00A70E61" w:rsidRPr="00A70E61" w:rsidRDefault="00A70E61">
      <w:pPr>
        <w:ind w:left="720"/>
        <w:jc w:val="both"/>
        <w:rPr>
          <w:b/>
          <w:sz w:val="22"/>
        </w:rPr>
        <w:sectPr w:rsidR="00A70E61" w:rsidRPr="00A70E61" w:rsidSect="00A70E61">
          <w:type w:val="continuous"/>
          <w:pgSz w:w="12240" w:h="15840"/>
          <w:pgMar w:top="1440" w:right="720" w:bottom="1440" w:left="720" w:header="720" w:footer="720" w:gutter="0"/>
          <w:cols w:space="720"/>
        </w:sectPr>
      </w:pPr>
    </w:p>
    <w:p w:rsidR="00AB1611" w:rsidRPr="008E1085" w:rsidRDefault="000E0FB1">
      <w:pPr>
        <w:ind w:left="720"/>
        <w:jc w:val="both"/>
        <w:rPr>
          <w:u w:val="single"/>
        </w:rPr>
      </w:pPr>
      <w:r>
        <w:rPr>
          <w:b/>
          <w:u w:val="single"/>
        </w:rPr>
        <w:lastRenderedPageBreak/>
        <w:t xml:space="preserve">Other </w:t>
      </w:r>
      <w:r w:rsidR="00A70E61" w:rsidRPr="008E1085">
        <w:rPr>
          <w:b/>
          <w:u w:val="single"/>
        </w:rPr>
        <w:t>Training</w:t>
      </w:r>
      <w:r w:rsidR="006236C2" w:rsidRPr="008E1085">
        <w:rPr>
          <w:b/>
          <w:u w:val="single"/>
        </w:rPr>
        <w:t>: </w:t>
      </w:r>
    </w:p>
    <w:p w:rsidR="00AB1611" w:rsidRDefault="006236C2">
      <w:pPr>
        <w:ind w:left="720"/>
        <w:jc w:val="both"/>
      </w:pPr>
      <w:r w:rsidRPr="006C27B1">
        <w:t xml:space="preserve">Tim Hillman </w:t>
      </w:r>
      <w:r w:rsidRPr="006C27B1">
        <w:tab/>
      </w:r>
      <w:r w:rsidRPr="006C27B1">
        <w:tab/>
        <w:t xml:space="preserve">Stanislavski, </w:t>
      </w:r>
      <w:proofErr w:type="spellStart"/>
      <w:r w:rsidRPr="006C27B1">
        <w:t>Meisner</w:t>
      </w:r>
      <w:proofErr w:type="spellEnd"/>
      <w:r w:rsidRPr="006C27B1">
        <w:t>, Close</w:t>
      </w:r>
      <w:r w:rsidR="006C27B1" w:rsidRPr="006C27B1">
        <w:t xml:space="preserve"> (2012-2014)</w:t>
      </w:r>
    </w:p>
    <w:p w:rsidR="006C27B1" w:rsidRPr="006C27B1" w:rsidRDefault="006C27B1">
      <w:pPr>
        <w:ind w:left="720"/>
        <w:jc w:val="both"/>
      </w:pPr>
    </w:p>
    <w:p w:rsidR="00AB1611" w:rsidRPr="00A70E61" w:rsidRDefault="00A70E61" w:rsidP="00A70E61">
      <w:pPr>
        <w:ind w:left="720"/>
        <w:jc w:val="both"/>
        <w:rPr>
          <w:b/>
        </w:rPr>
      </w:pPr>
      <w:r w:rsidRPr="008E1085">
        <w:rPr>
          <w:b/>
          <w:u w:val="single"/>
        </w:rPr>
        <w:t>Education:</w:t>
      </w:r>
      <w:r w:rsidR="006236C2" w:rsidRPr="00A70E61">
        <w:t xml:space="preserve">                                          </w:t>
      </w:r>
      <w:r w:rsidR="004A0072">
        <w:rPr>
          <w:b/>
        </w:rPr>
        <w:t xml:space="preserve">   Hofstra University</w:t>
      </w:r>
      <w:r w:rsidRPr="00A70E61">
        <w:rPr>
          <w:b/>
        </w:rPr>
        <w:t xml:space="preserve">, </w:t>
      </w:r>
      <w:r w:rsidR="006236C2" w:rsidRPr="00A70E61">
        <w:rPr>
          <w:b/>
        </w:rPr>
        <w:t>BFA in Theatre Arts (Performance)</w:t>
      </w:r>
    </w:p>
    <w:p w:rsidR="00A70E61" w:rsidRPr="00A70E61" w:rsidRDefault="00A70E61" w:rsidP="00A70E61">
      <w:pPr>
        <w:ind w:left="720"/>
        <w:jc w:val="both"/>
        <w:rPr>
          <w:sz w:val="22"/>
        </w:rPr>
      </w:pPr>
    </w:p>
    <w:p w:rsidR="00AB1611" w:rsidRPr="00A70E61" w:rsidRDefault="00A70E61">
      <w:pPr>
        <w:widowControl w:val="0"/>
        <w:ind w:left="720"/>
        <w:rPr>
          <w:sz w:val="22"/>
        </w:rPr>
      </w:pPr>
      <w:r>
        <w:t>Jean Dobie-</w:t>
      </w:r>
      <w:proofErr w:type="spellStart"/>
      <w:r>
        <w:t>Giebel</w:t>
      </w:r>
      <w:proofErr w:type="spellEnd"/>
      <w:r>
        <w:t xml:space="preserve">   (</w:t>
      </w:r>
      <w:r w:rsidR="006236C2" w:rsidRPr="00A70E61">
        <w:t xml:space="preserve">Stanislavski, </w:t>
      </w:r>
      <w:proofErr w:type="spellStart"/>
      <w:r w:rsidR="006236C2" w:rsidRPr="00A70E61">
        <w:t>Meisner</w:t>
      </w:r>
      <w:proofErr w:type="spellEnd"/>
      <w:r w:rsidR="006236C2" w:rsidRPr="00A70E61">
        <w:t>, Play Analysis</w:t>
      </w:r>
      <w:r>
        <w:t>)</w:t>
      </w:r>
      <w:r w:rsidR="006236C2" w:rsidRPr="00A70E61">
        <w:rPr>
          <w:sz w:val="22"/>
        </w:rPr>
        <w:t xml:space="preserve">     </w:t>
      </w:r>
      <w:r>
        <w:rPr>
          <w:sz w:val="22"/>
        </w:rPr>
        <w:t xml:space="preserve">   </w:t>
      </w:r>
      <w:r w:rsidR="006236C2" w:rsidRPr="00A70E61">
        <w:t xml:space="preserve">Peter Sanders </w:t>
      </w:r>
      <w:r w:rsidR="006236C2" w:rsidRPr="00A70E61">
        <w:tab/>
      </w:r>
      <w:r w:rsidR="0011158F">
        <w:tab/>
      </w:r>
      <w:r>
        <w:t>(</w:t>
      </w:r>
      <w:r w:rsidR="006236C2" w:rsidRPr="00A70E61">
        <w:t>Shakespeare, Adler</w:t>
      </w:r>
      <w:r>
        <w:t>)</w:t>
      </w:r>
    </w:p>
    <w:p w:rsidR="00AB1611" w:rsidRPr="00A70E61" w:rsidRDefault="00A70E61">
      <w:pPr>
        <w:widowControl w:val="0"/>
        <w:spacing w:after="200"/>
        <w:ind w:left="720"/>
        <w:rPr>
          <w:sz w:val="22"/>
        </w:rPr>
      </w:pPr>
      <w:r>
        <w:t xml:space="preserve">Ilona Pierce </w:t>
      </w:r>
      <w:r>
        <w:tab/>
        <w:t xml:space="preserve">    (</w:t>
      </w:r>
      <w:r w:rsidR="006236C2" w:rsidRPr="00A70E61">
        <w:t>Vo</w:t>
      </w:r>
      <w:r>
        <w:t>ice &amp; Speech, Dialects, Linklate</w:t>
      </w:r>
      <w:r w:rsidR="006236C2" w:rsidRPr="00A70E61">
        <w:t>r</w:t>
      </w:r>
      <w:r>
        <w:t>)</w:t>
      </w:r>
      <w:r w:rsidR="006236C2" w:rsidRPr="00A70E61">
        <w:t xml:space="preserve">  </w:t>
      </w:r>
      <w:r>
        <w:t xml:space="preserve">    </w:t>
      </w:r>
      <w:r w:rsidR="006236C2" w:rsidRPr="00A70E61">
        <w:t xml:space="preserve">  </w:t>
      </w:r>
      <w:r>
        <w:t xml:space="preserve"> </w:t>
      </w:r>
      <w:r w:rsidR="006236C2" w:rsidRPr="00A70E61">
        <w:t xml:space="preserve">Richard Omar       </w:t>
      </w:r>
      <w:r w:rsidRPr="00A70E61">
        <w:t xml:space="preserve"> </w:t>
      </w:r>
      <w:r w:rsidR="0011158F">
        <w:tab/>
      </w:r>
      <w:r>
        <w:t>(</w:t>
      </w:r>
      <w:r w:rsidRPr="00A70E61">
        <w:t>Acting for Film &amp;Television</w:t>
      </w:r>
      <w:r>
        <w:t>)</w:t>
      </w:r>
      <w:r w:rsidR="006236C2" w:rsidRPr="00A70E61">
        <w:tab/>
        <w:t xml:space="preserve">       Robert Westley</w:t>
      </w:r>
      <w:r w:rsidR="006236C2" w:rsidRPr="00A70E61">
        <w:tab/>
        <w:t xml:space="preserve">    </w:t>
      </w:r>
      <w:r>
        <w:t>(</w:t>
      </w:r>
      <w:r w:rsidR="006236C2" w:rsidRPr="00A70E61">
        <w:t>Theatre Rep, Movement, Combat</w:t>
      </w:r>
      <w:r>
        <w:t>)</w:t>
      </w:r>
      <w:r w:rsidR="006236C2" w:rsidRPr="00A70E61">
        <w:rPr>
          <w:sz w:val="22"/>
        </w:rPr>
        <w:t xml:space="preserve"> </w:t>
      </w:r>
      <w:r w:rsidR="006236C2" w:rsidRPr="00A70E61">
        <w:rPr>
          <w:sz w:val="22"/>
        </w:rPr>
        <w:tab/>
      </w:r>
      <w:r>
        <w:rPr>
          <w:sz w:val="22"/>
        </w:rPr>
        <w:t xml:space="preserve">  </w:t>
      </w:r>
      <w:r w:rsidR="006236C2" w:rsidRPr="00A70E61">
        <w:t xml:space="preserve">Royston </w:t>
      </w:r>
      <w:proofErr w:type="spellStart"/>
      <w:r w:rsidR="006236C2" w:rsidRPr="00A70E61">
        <w:t>Coppenger</w:t>
      </w:r>
      <w:proofErr w:type="spellEnd"/>
      <w:r w:rsidRPr="00A70E61">
        <w:tab/>
      </w:r>
      <w:r>
        <w:t>(</w:t>
      </w:r>
      <w:r w:rsidR="006236C2" w:rsidRPr="00A70E61">
        <w:t>Directing, Theatre Styles</w:t>
      </w:r>
      <w:r>
        <w:t>)</w:t>
      </w:r>
    </w:p>
    <w:p w:rsidR="00AB1611" w:rsidRPr="00A70E61" w:rsidRDefault="006236C2">
      <w:pPr>
        <w:ind w:left="720"/>
        <w:jc w:val="both"/>
        <w:rPr>
          <w:sz w:val="22"/>
        </w:rPr>
      </w:pPr>
      <w:r w:rsidRPr="00A70E61">
        <w:rPr>
          <w:b/>
        </w:rPr>
        <w:t xml:space="preserve">                                                    American Theatre Wing</w:t>
      </w:r>
      <w:r w:rsidRPr="00A70E61">
        <w:rPr>
          <w:b/>
        </w:rPr>
        <w:tab/>
        <w:t xml:space="preserve">2008 – </w:t>
      </w:r>
      <w:proofErr w:type="spellStart"/>
      <w:r w:rsidRPr="00A70E61">
        <w:rPr>
          <w:b/>
        </w:rPr>
        <w:t>SpringboardNYC</w:t>
      </w:r>
      <w:proofErr w:type="spellEnd"/>
      <w:r w:rsidRPr="00A70E61">
        <w:rPr>
          <w:b/>
        </w:rPr>
        <w:t xml:space="preserve"> Program </w:t>
      </w:r>
    </w:p>
    <w:p w:rsidR="00AB1611" w:rsidRPr="00A70E61" w:rsidRDefault="006236C2">
      <w:pPr>
        <w:ind w:left="720"/>
        <w:jc w:val="both"/>
        <w:rPr>
          <w:sz w:val="22"/>
        </w:rPr>
      </w:pPr>
      <w:r w:rsidRPr="00A70E61">
        <w:rPr>
          <w:b/>
        </w:rPr>
        <w:t xml:space="preserve">Master Classes: </w:t>
      </w:r>
      <w:r w:rsidRPr="00A70E61">
        <w:t xml:space="preserve">Peter Francis James, Lea Gardiner, Randi </w:t>
      </w:r>
      <w:proofErr w:type="spellStart"/>
      <w:r w:rsidRPr="00A70E61">
        <w:t>Lutterman</w:t>
      </w:r>
      <w:proofErr w:type="spellEnd"/>
      <w:r w:rsidRPr="00A70E61">
        <w:t xml:space="preserve">, Jeff </w:t>
      </w:r>
      <w:proofErr w:type="spellStart"/>
      <w:r w:rsidRPr="00A70E61">
        <w:t>Blumenkrantz</w:t>
      </w:r>
      <w:proofErr w:type="spellEnd"/>
      <w:r w:rsidRPr="00A70E61">
        <w:t xml:space="preserve">, David </w:t>
      </w:r>
      <w:proofErr w:type="spellStart"/>
      <w:r w:rsidRPr="00A70E61">
        <w:t>Caparelliotis</w:t>
      </w:r>
      <w:proofErr w:type="spellEnd"/>
      <w:r w:rsidRPr="00A70E61">
        <w:t xml:space="preserve">, John </w:t>
      </w:r>
      <w:proofErr w:type="spellStart"/>
      <w:r w:rsidRPr="00A70E61">
        <w:t>Ruocco</w:t>
      </w:r>
      <w:proofErr w:type="spellEnd"/>
    </w:p>
    <w:p w:rsidR="00AB1611" w:rsidRPr="00A70E61" w:rsidRDefault="00AB1611">
      <w:pPr>
        <w:ind w:left="720"/>
        <w:jc w:val="both"/>
        <w:rPr>
          <w:sz w:val="22"/>
        </w:rPr>
      </w:pPr>
    </w:p>
    <w:p w:rsidR="00AB1611" w:rsidRPr="000E0FB1" w:rsidRDefault="006236C2">
      <w:pPr>
        <w:ind w:left="720"/>
        <w:jc w:val="both"/>
        <w:rPr>
          <w:sz w:val="22"/>
        </w:rPr>
      </w:pPr>
      <w:proofErr w:type="spellStart"/>
      <w:r w:rsidRPr="00A70E61">
        <w:rPr>
          <w:b/>
          <w:u w:val="single"/>
        </w:rPr>
        <w:t>SpecialSkills</w:t>
      </w:r>
      <w:proofErr w:type="spellEnd"/>
      <w:proofErr w:type="gramStart"/>
      <w:r w:rsidR="000E0FB1">
        <w:rPr>
          <w:b/>
          <w:u w:val="single"/>
        </w:rPr>
        <w:t>:</w:t>
      </w:r>
      <w:proofErr w:type="gramEnd"/>
      <w:r w:rsidR="000E0FB1">
        <w:rPr>
          <w:b/>
          <w:u w:val="single"/>
        </w:rPr>
        <w:br/>
      </w:r>
      <w:r w:rsidR="000E0FB1" w:rsidRPr="000E0FB1">
        <w:rPr>
          <w:b/>
        </w:rPr>
        <w:t>Singer/performer in Traditional Irish/Folk Band “The Rogue Diplomats”</w:t>
      </w:r>
    </w:p>
    <w:p w:rsidR="00AB1611" w:rsidRPr="00A70E61" w:rsidRDefault="006236C2">
      <w:pPr>
        <w:ind w:left="720"/>
        <w:jc w:val="both"/>
        <w:rPr>
          <w:sz w:val="22"/>
        </w:rPr>
      </w:pPr>
      <w:r w:rsidRPr="000E0FB1">
        <w:rPr>
          <w:i/>
        </w:rPr>
        <w:t>Dialects:</w:t>
      </w:r>
      <w:r w:rsidRPr="00A70E61">
        <w:t xml:space="preserve"> RP &amp; Cockney, Irish, Boston, New York, Southern, Italian</w:t>
      </w:r>
    </w:p>
    <w:p w:rsidR="00AB1611" w:rsidRPr="00A70E61" w:rsidRDefault="006236C2">
      <w:pPr>
        <w:ind w:left="720"/>
        <w:jc w:val="both"/>
        <w:rPr>
          <w:sz w:val="22"/>
        </w:rPr>
      </w:pPr>
      <w:r w:rsidRPr="000E0FB1">
        <w:rPr>
          <w:i/>
        </w:rPr>
        <w:t>Stage Combat: SAFD certified</w:t>
      </w:r>
      <w:r w:rsidRPr="00A70E61">
        <w:t xml:space="preserve"> in Rapier/Dagger; Broadsword/Shield; Unarmed Combat</w:t>
      </w:r>
    </w:p>
    <w:p w:rsidR="000E0FB1" w:rsidRDefault="006236C2" w:rsidP="000E0FB1">
      <w:pPr>
        <w:ind w:left="720"/>
        <w:jc w:val="both"/>
        <w:rPr>
          <w:sz w:val="22"/>
        </w:rPr>
      </w:pPr>
      <w:r w:rsidRPr="000E0FB1">
        <w:rPr>
          <w:b/>
        </w:rPr>
        <w:t>Instruments:</w:t>
      </w:r>
      <w:r w:rsidRPr="00A70E61">
        <w:t xml:space="preserve"> Piano, Guitar, </w:t>
      </w:r>
      <w:r w:rsidR="004A0072">
        <w:t xml:space="preserve">Irish </w:t>
      </w:r>
      <w:r w:rsidRPr="00A70E61">
        <w:t>Bouzouki</w:t>
      </w:r>
      <w:r w:rsidR="000E0FB1">
        <w:rPr>
          <w:sz w:val="22"/>
        </w:rPr>
        <w:tab/>
      </w:r>
      <w:r w:rsidR="000E0FB1">
        <w:rPr>
          <w:sz w:val="22"/>
        </w:rPr>
        <w:tab/>
      </w:r>
      <w:r w:rsidR="000E0FB1">
        <w:rPr>
          <w:sz w:val="22"/>
        </w:rPr>
        <w:tab/>
      </w:r>
      <w:r w:rsidR="000E0FB1">
        <w:rPr>
          <w:sz w:val="22"/>
        </w:rPr>
        <w:tab/>
      </w:r>
    </w:p>
    <w:p w:rsidR="00AB1611" w:rsidRPr="00A70E61" w:rsidRDefault="006236C2" w:rsidP="000E0FB1">
      <w:pPr>
        <w:ind w:left="720"/>
        <w:jc w:val="both"/>
        <w:rPr>
          <w:sz w:val="22"/>
        </w:rPr>
      </w:pPr>
      <w:r w:rsidRPr="00A70E61">
        <w:t>Stage theater director</w:t>
      </w:r>
      <w:r w:rsidR="000E0FB1">
        <w:t xml:space="preserve"> /Casting Director (freelance 2008-present)</w:t>
      </w:r>
      <w:r w:rsidR="0011158F">
        <w:t>; Literary Manager for Dreamcatcher Entertainment’s “Talent on Tap” play workshop program (2011-2013)</w:t>
      </w:r>
    </w:p>
    <w:p w:rsidR="00AB1611" w:rsidRPr="00A70E61" w:rsidRDefault="006236C2">
      <w:pPr>
        <w:ind w:left="720"/>
        <w:jc w:val="both"/>
        <w:rPr>
          <w:sz w:val="22"/>
        </w:rPr>
      </w:pPr>
      <w:r w:rsidRPr="008E1085">
        <w:rPr>
          <w:i/>
        </w:rPr>
        <w:t>Other:</w:t>
      </w:r>
      <w:r w:rsidRPr="00A70E61">
        <w:t xml:space="preserve"> Licensed driver; Bartender; Eagle Scout; Left-handed; </w:t>
      </w:r>
      <w:proofErr w:type="gramStart"/>
      <w:r w:rsidRPr="00A70E61">
        <w:t>Knows</w:t>
      </w:r>
      <w:proofErr w:type="gramEnd"/>
      <w:r w:rsidRPr="00A70E61">
        <w:t xml:space="preserve"> where his towel is</w:t>
      </w:r>
      <w:r w:rsidR="000E0FB1">
        <w:t>.</w:t>
      </w:r>
    </w:p>
    <w:sectPr w:rsidR="00AB1611" w:rsidRPr="00A70E61" w:rsidSect="00A70E61">
      <w:type w:val="continuous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79" w:rsidRDefault="00D04A79">
      <w:r>
        <w:separator/>
      </w:r>
    </w:p>
  </w:endnote>
  <w:endnote w:type="continuationSeparator" w:id="0">
    <w:p w:rsidR="00D04A79" w:rsidRDefault="00D0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79" w:rsidRDefault="00D04A79">
      <w:r>
        <w:separator/>
      </w:r>
    </w:p>
  </w:footnote>
  <w:footnote w:type="continuationSeparator" w:id="0">
    <w:p w:rsidR="00D04A79" w:rsidRDefault="00D04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11" w:rsidRDefault="006236C2">
    <w:pPr>
      <w:jc w:val="center"/>
    </w:pPr>
    <w:r>
      <w:rPr>
        <w:rFonts w:ascii="Georgia" w:eastAsia="Georgia" w:hAnsi="Georgia" w:cs="Georgia"/>
        <w:sz w:val="36"/>
      </w:rPr>
      <w:tab/>
    </w:r>
    <w:r>
      <w:rPr>
        <w:rFonts w:ascii="Georgia" w:eastAsia="Georgia" w:hAnsi="Georgia" w:cs="Georgia"/>
        <w:sz w:val="24"/>
      </w:rPr>
      <w:t xml:space="preserve">PATRICK D. MARRAN </w:t>
    </w:r>
    <w:r>
      <w:rPr>
        <w:rFonts w:ascii="Georgia" w:eastAsia="Georgia" w:hAnsi="Georgia" w:cs="Georgia"/>
        <w:sz w:val="24"/>
      </w:rPr>
      <w:tab/>
    </w:r>
  </w:p>
  <w:p w:rsidR="00AB1611" w:rsidRDefault="006236C2">
    <w:pPr>
      <w:spacing w:line="360" w:lineRule="auto"/>
      <w:ind w:firstLine="720"/>
    </w:pPr>
    <w:r>
      <w:rPr>
        <w:rFonts w:ascii="Georgia" w:eastAsia="Georgia" w:hAnsi="Georgia" w:cs="Georgia"/>
      </w:rPr>
      <w:t>(401) 524-2505</w:t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  <w:t>PatrickMarran.Weebly.com</w:t>
    </w:r>
    <w:r>
      <w:rPr>
        <w:rFonts w:ascii="Georgia" w:eastAsia="Georgia" w:hAnsi="Georgia" w:cs="Georgia"/>
      </w:rPr>
      <w:tab/>
      <w:t>PatrickDMarran@Gmail.com</w:t>
    </w:r>
    <w:r>
      <w:rPr>
        <w:rFonts w:ascii="Georgia" w:eastAsia="Georgia" w:hAnsi="Georgia" w:cs="Georgia"/>
        <w:sz w:val="24"/>
      </w:rPr>
      <w:tab/>
    </w:r>
    <w:r>
      <w:rPr>
        <w:rFonts w:ascii="Georgia" w:eastAsia="Georgia" w:hAnsi="Georgia" w:cs="Georgia"/>
        <w:sz w:val="24"/>
      </w:rPr>
      <w:tab/>
    </w:r>
  </w:p>
  <w:p w:rsidR="00AB1611" w:rsidRDefault="00115666">
    <w:pPr>
      <w:spacing w:line="360" w:lineRule="auto"/>
      <w:ind w:firstLine="720"/>
    </w:pPr>
    <w:r>
      <w:rPr>
        <w:rFonts w:ascii="Georgia" w:eastAsia="Georgia" w:hAnsi="Georgia" w:cs="Georgia"/>
        <w:sz w:val="18"/>
      </w:rPr>
      <w:t>Willing to shave/cut hair for roles</w:t>
    </w:r>
    <w:r w:rsidR="006236C2">
      <w:rPr>
        <w:rFonts w:ascii="Georgia" w:eastAsia="Georgia" w:hAnsi="Georgia" w:cs="Georgia"/>
        <w:sz w:val="18"/>
      </w:rPr>
      <w:tab/>
    </w:r>
    <w:r w:rsidR="006236C2">
      <w:rPr>
        <w:rFonts w:ascii="Georgia" w:eastAsia="Georgia" w:hAnsi="Georgia" w:cs="Georgia"/>
        <w:sz w:val="18"/>
      </w:rPr>
      <w:tab/>
      <w:t xml:space="preserve">Height: 6’3” </w:t>
    </w:r>
    <w:r w:rsidR="006236C2">
      <w:rPr>
        <w:rFonts w:ascii="Georgia" w:eastAsia="Georgia" w:hAnsi="Georgia" w:cs="Georgia"/>
        <w:sz w:val="18"/>
      </w:rPr>
      <w:tab/>
    </w:r>
    <w:r w:rsidR="006236C2">
      <w:rPr>
        <w:rFonts w:ascii="Georgia" w:eastAsia="Georgia" w:hAnsi="Georgia" w:cs="Georgia"/>
        <w:sz w:val="18"/>
      </w:rPr>
      <w:tab/>
    </w:r>
    <w:r w:rsidR="006236C2">
      <w:rPr>
        <w:rFonts w:ascii="Georgia" w:eastAsia="Georgia" w:hAnsi="Georgia" w:cs="Georgia"/>
        <w:sz w:val="18"/>
      </w:rPr>
      <w:tab/>
      <w:t>Eye color: Brown      Hair: Brown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7B8E"/>
    <w:multiLevelType w:val="hybridMultilevel"/>
    <w:tmpl w:val="9E56DFD4"/>
    <w:lvl w:ilvl="0" w:tplc="7FBE045A">
      <w:start w:val="1"/>
      <w:numFmt w:val="decimal"/>
      <w:lvlText w:val="%1."/>
      <w:lvlJc w:val="left"/>
      <w:pPr>
        <w:ind w:left="720" w:hanging="360"/>
      </w:pPr>
    </w:lvl>
    <w:lvl w:ilvl="1" w:tplc="450A141C">
      <w:start w:val="1"/>
      <w:numFmt w:val="decimal"/>
      <w:lvlText w:val="%2."/>
      <w:lvlJc w:val="left"/>
      <w:pPr>
        <w:ind w:left="1440" w:hanging="1080"/>
      </w:pPr>
    </w:lvl>
    <w:lvl w:ilvl="2" w:tplc="DF9E5CA4">
      <w:start w:val="1"/>
      <w:numFmt w:val="decimal"/>
      <w:lvlText w:val="%3."/>
      <w:lvlJc w:val="left"/>
      <w:pPr>
        <w:ind w:left="2160" w:hanging="1980"/>
      </w:pPr>
    </w:lvl>
    <w:lvl w:ilvl="3" w:tplc="92CE7692">
      <w:start w:val="1"/>
      <w:numFmt w:val="decimal"/>
      <w:lvlText w:val="%4."/>
      <w:lvlJc w:val="left"/>
      <w:pPr>
        <w:ind w:left="2880" w:hanging="2520"/>
      </w:pPr>
    </w:lvl>
    <w:lvl w:ilvl="4" w:tplc="30C6713E">
      <w:start w:val="1"/>
      <w:numFmt w:val="decimal"/>
      <w:lvlText w:val="%5."/>
      <w:lvlJc w:val="left"/>
      <w:pPr>
        <w:ind w:left="3600" w:hanging="3240"/>
      </w:pPr>
    </w:lvl>
    <w:lvl w:ilvl="5" w:tplc="E4F41B02">
      <w:start w:val="1"/>
      <w:numFmt w:val="decimal"/>
      <w:lvlText w:val="%6."/>
      <w:lvlJc w:val="left"/>
      <w:pPr>
        <w:ind w:left="4320" w:hanging="4140"/>
      </w:pPr>
    </w:lvl>
    <w:lvl w:ilvl="6" w:tplc="A28200E2">
      <w:start w:val="1"/>
      <w:numFmt w:val="decimal"/>
      <w:lvlText w:val="%7."/>
      <w:lvlJc w:val="left"/>
      <w:pPr>
        <w:ind w:left="5040" w:hanging="4680"/>
      </w:pPr>
    </w:lvl>
    <w:lvl w:ilvl="7" w:tplc="435CACDC">
      <w:start w:val="1"/>
      <w:numFmt w:val="decimal"/>
      <w:lvlText w:val="%8."/>
      <w:lvlJc w:val="left"/>
      <w:pPr>
        <w:ind w:left="5760" w:hanging="5400"/>
      </w:pPr>
    </w:lvl>
    <w:lvl w:ilvl="8" w:tplc="0EBE01F2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7C035A01"/>
    <w:multiLevelType w:val="hybridMultilevel"/>
    <w:tmpl w:val="455C3236"/>
    <w:lvl w:ilvl="0" w:tplc="C928B948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A5BA6074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980C6B1C">
      <w:numFmt w:val="bullet"/>
      <w:lvlText w:val=""/>
      <w:lvlJc w:val="left"/>
      <w:pPr>
        <w:ind w:left="2160" w:hanging="1800"/>
      </w:pPr>
    </w:lvl>
    <w:lvl w:ilvl="3" w:tplc="9356BA2E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E7FC3A10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D47C4720">
      <w:numFmt w:val="bullet"/>
      <w:lvlText w:val=""/>
      <w:lvlJc w:val="left"/>
      <w:pPr>
        <w:ind w:left="4320" w:hanging="3960"/>
      </w:pPr>
    </w:lvl>
    <w:lvl w:ilvl="6" w:tplc="0082FB30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20F6CB92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44C6B6E6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1611"/>
    <w:rsid w:val="000E0FB1"/>
    <w:rsid w:val="0011158F"/>
    <w:rsid w:val="00115666"/>
    <w:rsid w:val="002968F2"/>
    <w:rsid w:val="00330CFF"/>
    <w:rsid w:val="004A0072"/>
    <w:rsid w:val="006236C2"/>
    <w:rsid w:val="00655C79"/>
    <w:rsid w:val="00682B5A"/>
    <w:rsid w:val="006C27B1"/>
    <w:rsid w:val="006D0BB9"/>
    <w:rsid w:val="008D745C"/>
    <w:rsid w:val="008E1085"/>
    <w:rsid w:val="008E4D3C"/>
    <w:rsid w:val="009548D7"/>
    <w:rsid w:val="00A70E61"/>
    <w:rsid w:val="00AA57D8"/>
    <w:rsid w:val="00AB1611"/>
    <w:rsid w:val="00BA2A63"/>
    <w:rsid w:val="00D04A79"/>
    <w:rsid w:val="00DA2A42"/>
    <w:rsid w:val="00F56C13"/>
    <w:rsid w:val="00F9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  <w:sz w:val="24"/>
    </w:rPr>
  </w:style>
  <w:style w:type="paragraph" w:styleId="Header">
    <w:name w:val="header"/>
    <w:basedOn w:val="Normal"/>
    <w:link w:val="HeaderChar"/>
    <w:uiPriority w:val="99"/>
    <w:unhideWhenUsed/>
    <w:rsid w:val="00115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666"/>
  </w:style>
  <w:style w:type="paragraph" w:styleId="Footer">
    <w:name w:val="footer"/>
    <w:basedOn w:val="Normal"/>
    <w:link w:val="FooterChar"/>
    <w:uiPriority w:val="99"/>
    <w:unhideWhenUsed/>
    <w:rsid w:val="00115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  <w:sz w:val="24"/>
    </w:rPr>
  </w:style>
  <w:style w:type="paragraph" w:styleId="Header">
    <w:name w:val="header"/>
    <w:basedOn w:val="Normal"/>
    <w:link w:val="HeaderChar"/>
    <w:uiPriority w:val="99"/>
    <w:unhideWhenUsed/>
    <w:rsid w:val="00115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666"/>
  </w:style>
  <w:style w:type="paragraph" w:styleId="Footer">
    <w:name w:val="footer"/>
    <w:basedOn w:val="Normal"/>
    <w:link w:val="FooterChar"/>
    <w:uiPriority w:val="99"/>
    <w:unhideWhenUsed/>
    <w:rsid w:val="00115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 Acting Resume 2-1.docx.docx</vt:lpstr>
    </vt:vector>
  </TitlesOfParts>
  <Company>Hofstra University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 Acting Resume 2-1.docx.docx</dc:title>
  <dc:creator>Pat Marran</dc:creator>
  <cp:lastModifiedBy>Pat Marran</cp:lastModifiedBy>
  <cp:revision>2</cp:revision>
  <dcterms:created xsi:type="dcterms:W3CDTF">2016-07-02T16:01:00Z</dcterms:created>
  <dcterms:modified xsi:type="dcterms:W3CDTF">2016-07-02T16:01:00Z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1119889407</vt:i4>
  </property>
</Properties>
</file>